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6BC513" w14:textId="77777777" w:rsidR="00123ED5" w:rsidRDefault="00123ED5" w:rsidP="00123ED5">
      <w:pPr>
        <w:pStyle w:val="Heading2"/>
        <w:rPr>
          <w:rFonts w:asciiTheme="minorHAnsi" w:hAnsiTheme="minorHAnsi" w:cstheme="minorHAnsi"/>
          <w:lang w:val="en-GB"/>
        </w:rPr>
      </w:pPr>
      <w:r w:rsidRPr="00B32741">
        <w:rPr>
          <w:rFonts w:asciiTheme="minorHAnsi" w:hAnsiTheme="minorHAnsi" w:cstheme="minorHAnsi"/>
          <w:lang w:val="en-GB"/>
        </w:rPr>
        <w:t>S</w:t>
      </w:r>
      <w:r>
        <w:rPr>
          <w:rFonts w:asciiTheme="minorHAnsi" w:hAnsiTheme="minorHAnsi" w:cstheme="minorHAnsi"/>
          <w:lang w:val="en-GB"/>
        </w:rPr>
        <w:t>.3</w:t>
      </w:r>
      <w:r w:rsidRPr="00B32741">
        <w:rPr>
          <w:rFonts w:asciiTheme="minorHAnsi" w:hAnsiTheme="minorHAnsi" w:cstheme="minorHAnsi"/>
          <w:lang w:val="en-GB"/>
        </w:rPr>
        <w:t>.1 Sampling locations for the experimental fieldwork</w:t>
      </w:r>
    </w:p>
    <w:p w14:paraId="3F74391A" w14:textId="77777777" w:rsidR="00123ED5" w:rsidRDefault="00123ED5" w:rsidP="00123ED5">
      <w:pPr>
        <w:rPr>
          <w:rFonts w:cstheme="minorHAnsi"/>
          <w:lang w:val="en-GB"/>
        </w:rPr>
      </w:pPr>
      <w:r>
        <w:rPr>
          <w:rFonts w:cstheme="minorHAnsi"/>
          <w:lang w:val="en-GB"/>
        </w:rPr>
        <w:t>A) De Panne site</w:t>
      </w:r>
    </w:p>
    <w:p w14:paraId="68BF740F" w14:textId="77777777" w:rsidR="00123ED5" w:rsidRDefault="00123ED5" w:rsidP="00123ED5">
      <w:pPr>
        <w:rPr>
          <w:rFonts w:cstheme="minorHAnsi"/>
          <w:lang w:val="en-GB"/>
        </w:rPr>
      </w:pPr>
      <w:r>
        <w:rPr>
          <w:noProof/>
        </w:rPr>
        <w:drawing>
          <wp:inline distT="0" distB="0" distL="0" distR="0" wp14:anchorId="5119348A" wp14:editId="4F01678E">
            <wp:extent cx="4683051" cy="3312000"/>
            <wp:effectExtent l="0" t="0" r="3810" b="3175"/>
            <wp:docPr id="1771092342" name="Picture 3" descr="A map of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92342" name="Picture 3" descr="A map of a deser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83051" cy="3312000"/>
                    </a:xfrm>
                    <a:prstGeom prst="rect">
                      <a:avLst/>
                    </a:prstGeom>
                    <a:noFill/>
                    <a:ln>
                      <a:noFill/>
                    </a:ln>
                  </pic:spPr>
                </pic:pic>
              </a:graphicData>
            </a:graphic>
          </wp:inline>
        </w:drawing>
      </w:r>
    </w:p>
    <w:p w14:paraId="13D44695" w14:textId="77777777" w:rsidR="00123ED5" w:rsidRDefault="00123ED5" w:rsidP="00123ED5">
      <w:pPr>
        <w:rPr>
          <w:rFonts w:cstheme="minorHAnsi"/>
          <w:lang w:val="en-GB"/>
        </w:rPr>
      </w:pPr>
      <w:r>
        <w:rPr>
          <w:rFonts w:cstheme="minorHAnsi"/>
          <w:lang w:val="en-GB"/>
        </w:rPr>
        <w:t>B) Kalmthout site</w:t>
      </w:r>
    </w:p>
    <w:p w14:paraId="51A48184" w14:textId="77777777" w:rsidR="00123ED5" w:rsidRDefault="00123ED5" w:rsidP="00123ED5">
      <w:pPr>
        <w:rPr>
          <w:rFonts w:cstheme="minorHAnsi"/>
          <w:lang w:val="en-GB"/>
        </w:rPr>
      </w:pPr>
      <w:r>
        <w:rPr>
          <w:noProof/>
        </w:rPr>
        <w:drawing>
          <wp:inline distT="0" distB="0" distL="0" distR="0" wp14:anchorId="03EE7FC4" wp14:editId="6FA8391F">
            <wp:extent cx="4683051" cy="3312000"/>
            <wp:effectExtent l="0" t="0" r="3810" b="3175"/>
            <wp:docPr id="1600331267" name="Picture 4" descr="A map of land with a red square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31267" name="Picture 4" descr="A map of land with a red square and a red circ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3051" cy="3312000"/>
                    </a:xfrm>
                    <a:prstGeom prst="rect">
                      <a:avLst/>
                    </a:prstGeom>
                    <a:noFill/>
                    <a:ln>
                      <a:noFill/>
                    </a:ln>
                  </pic:spPr>
                </pic:pic>
              </a:graphicData>
            </a:graphic>
          </wp:inline>
        </w:drawing>
      </w:r>
    </w:p>
    <w:p w14:paraId="2F09986B" w14:textId="77777777" w:rsidR="00245F24" w:rsidRPr="00123ED5" w:rsidRDefault="00123ED5" w:rsidP="00123ED5">
      <w:pPr>
        <w:pStyle w:val="Heading2"/>
        <w:spacing w:line="360" w:lineRule="auto"/>
        <w:jc w:val="both"/>
        <w:rPr>
          <w:rFonts w:asciiTheme="minorHAnsi" w:eastAsiaTheme="minorHAnsi" w:hAnsiTheme="minorHAnsi" w:cstheme="minorBidi"/>
          <w:b w:val="0"/>
          <w:bCs w:val="0"/>
          <w:iCs/>
          <w:color w:val="44546A" w:themeColor="text2"/>
          <w:sz w:val="18"/>
          <w:szCs w:val="18"/>
          <w:lang w:val="en-US" w:eastAsia="en-US"/>
        </w:rPr>
      </w:pPr>
      <w:r w:rsidRPr="009D7826">
        <w:rPr>
          <w:rFonts w:asciiTheme="minorHAnsi" w:eastAsiaTheme="minorHAnsi" w:hAnsiTheme="minorHAnsi" w:cstheme="minorBidi"/>
          <w:b w:val="0"/>
          <w:bCs w:val="0"/>
          <w:i/>
          <w:iCs/>
          <w:sz w:val="18"/>
          <w:szCs w:val="18"/>
          <w:lang w:val="en-US" w:eastAsia="en-US"/>
        </w:rPr>
        <w:t>Figure S.3.1: The two sampling sites in Belgium. A) Open sand of grey dunes bordering dune grassland and shrubland. B) Open sand surrounded by dry and wet heathland patches. Black crosses indicate the location of the experimental arenas</w:t>
      </w:r>
      <w:r w:rsidRPr="00AD28E5">
        <w:rPr>
          <w:rFonts w:asciiTheme="minorHAnsi" w:eastAsiaTheme="minorHAnsi" w:hAnsiTheme="minorHAnsi" w:cstheme="minorBidi"/>
          <w:b w:val="0"/>
          <w:bCs w:val="0"/>
          <w:i/>
          <w:iCs/>
          <w:sz w:val="18"/>
          <w:szCs w:val="18"/>
          <w:lang w:val="en-US" w:eastAsia="en-US"/>
        </w:rPr>
        <w:t>.</w:t>
      </w:r>
      <w:bookmarkStart w:id="0" w:name="_GoBack"/>
      <w:bookmarkEnd w:id="0"/>
    </w:p>
    <w:sectPr w:rsidR="00245F24" w:rsidRPr="00123ED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ED5"/>
    <w:rsid w:val="00123ED5"/>
    <w:rsid w:val="00245F2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2F75"/>
  <w15:chartTrackingRefBased/>
  <w15:docId w15:val="{C6597D70-7E09-434C-B844-8D950159A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3ED5"/>
  </w:style>
  <w:style w:type="paragraph" w:styleId="Heading2">
    <w:name w:val="heading 2"/>
    <w:basedOn w:val="Normal"/>
    <w:link w:val="Heading2Char"/>
    <w:uiPriority w:val="9"/>
    <w:qFormat/>
    <w:rsid w:val="00123ED5"/>
    <w:pPr>
      <w:spacing w:before="100" w:beforeAutospacing="1" w:after="100" w:afterAutospacing="1" w:line="240" w:lineRule="auto"/>
      <w:outlineLvl w:val="1"/>
    </w:pPr>
    <w:rPr>
      <w:rFonts w:ascii="Times New Roman" w:eastAsia="Times New Roman" w:hAnsi="Times New Roman" w:cs="Times New Roman"/>
      <w:b/>
      <w:bCs/>
      <w:sz w:val="36"/>
      <w:szCs w:val="36"/>
      <w:lang w:eastAsia="nl-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23ED5"/>
    <w:rPr>
      <w:rFonts w:ascii="Times New Roman" w:eastAsia="Times New Roman" w:hAnsi="Times New Roman" w:cs="Times New Roman"/>
      <w:b/>
      <w:bCs/>
      <w:sz w:val="36"/>
      <w:szCs w:val="36"/>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customXml" Target="../customXml/item3.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67A84BF8CF14458067DA2D81D56DAF" ma:contentTypeVersion="18" ma:contentTypeDescription="Een nieuw document maken." ma:contentTypeScope="" ma:versionID="2db35b952e94a6f7b0fb0e2d1cecbb87">
  <xsd:schema xmlns:xsd="http://www.w3.org/2001/XMLSchema" xmlns:xs="http://www.w3.org/2001/XMLSchema" xmlns:p="http://schemas.microsoft.com/office/2006/metadata/properties" xmlns:ns3="882786ab-a4b2-4c2c-8436-7747f63c36b6" xmlns:ns4="18cf0b94-17af-4186-96f4-5296c31e336e" targetNamespace="http://schemas.microsoft.com/office/2006/metadata/properties" ma:root="true" ma:fieldsID="59d1f04ae1aa4044b01fc61293b08fe5" ns3:_="" ns4:_="">
    <xsd:import namespace="882786ab-a4b2-4c2c-8436-7747f63c36b6"/>
    <xsd:import namespace="18cf0b94-17af-4186-96f4-5296c31e336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2786ab-a4b2-4c2c-8436-7747f63c36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8cf0b94-17af-4186-96f4-5296c31e336e" elementFormDefault="qualified">
    <xsd:import namespace="http://schemas.microsoft.com/office/2006/documentManagement/types"/>
    <xsd:import namespace="http://schemas.microsoft.com/office/infopath/2007/PartnerControls"/>
    <xsd:element name="SharedWithUsers" ma:index="17"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element name="SharingHintHash" ma:index="19"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82786ab-a4b2-4c2c-8436-7747f63c36b6" xsi:nil="true"/>
  </documentManagement>
</p:properties>
</file>

<file path=customXml/itemProps1.xml><?xml version="1.0" encoding="utf-8"?>
<ds:datastoreItem xmlns:ds="http://schemas.openxmlformats.org/officeDocument/2006/customXml" ds:itemID="{5C7A3F1C-C0C0-458D-9766-A812B2C38A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2786ab-a4b2-4c2c-8436-7747f63c36b6"/>
    <ds:schemaRef ds:uri="18cf0b94-17af-4186-96f4-5296c31e33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1FED32-114F-4F7D-9896-BDDE930BF99D}">
  <ds:schemaRefs>
    <ds:schemaRef ds:uri="http://schemas.microsoft.com/sharepoint/v3/contenttype/forms"/>
  </ds:schemaRefs>
</ds:datastoreItem>
</file>

<file path=customXml/itemProps3.xml><?xml version="1.0" encoding="utf-8"?>
<ds:datastoreItem xmlns:ds="http://schemas.openxmlformats.org/officeDocument/2006/customXml" ds:itemID="{30FE6EC8-6A18-46E0-B911-4E3586C0E401}">
  <ds:schemaRefs>
    <ds:schemaRef ds:uri="http://www.w3.org/XML/1998/namespace"/>
    <ds:schemaRef ds:uri="http://schemas.microsoft.com/office/2006/documentManagement/types"/>
    <ds:schemaRef ds:uri="http://purl.org/dc/elements/1.1/"/>
    <ds:schemaRef ds:uri="http://purl.org/dc/terms/"/>
    <ds:schemaRef ds:uri="http://purl.org/dc/dcmitype/"/>
    <ds:schemaRef ds:uri="http://schemas.microsoft.com/office/2006/metadata/properties"/>
    <ds:schemaRef ds:uri="882786ab-a4b2-4c2c-8436-7747f63c36b6"/>
    <ds:schemaRef ds:uri="http://schemas.microsoft.com/office/infopath/2007/PartnerControls"/>
    <ds:schemaRef ds:uri="http://schemas.openxmlformats.org/package/2006/metadata/core-properties"/>
    <ds:schemaRef ds:uri="18cf0b94-17af-4186-96f4-5296c31e336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51</Words>
  <Characters>282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Garben Logghe</dc:creator>
  <cp:keywords/>
  <dc:description/>
  <cp:lastModifiedBy>Garben Logghe</cp:lastModifiedBy>
  <cp:revision>1</cp:revision>
  <dcterms:created xsi:type="dcterms:W3CDTF">2025-04-23T18:58:00Z</dcterms:created>
  <dcterms:modified xsi:type="dcterms:W3CDTF">2025-04-23T19:00:00Z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0x010100CD67A84BF8CF14458067DA2D81D56DAF</vt:lpwstr>
  </property>
</Properties>
</file>